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rPr>
          <w:rFonts w:ascii="黑体" w:hAnsi="黑体" w:eastAsia="黑体"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附件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3：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t xml:space="preserve">          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ind w:left="360" w:hanging="36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</w:t>
      </w:r>
      <w:r>
        <w:rPr>
          <w:rFonts w:ascii="华文中宋" w:hAnsi="华文中宋" w:eastAsia="华文中宋"/>
          <w:sz w:val="36"/>
          <w:szCs w:val="36"/>
        </w:rPr>
        <w:t>2021</w:t>
      </w:r>
      <w:r>
        <w:rPr>
          <w:rFonts w:hint="eastAsia" w:ascii="华文中宋" w:hAnsi="华文中宋" w:eastAsia="华文中宋"/>
          <w:sz w:val="36"/>
          <w:szCs w:val="36"/>
        </w:rPr>
        <w:t>年全国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体育</w:t>
      </w:r>
      <w:r>
        <w:rPr>
          <w:rFonts w:hint="eastAsia" w:ascii="华文中宋" w:hAnsi="华文中宋" w:eastAsia="华文中宋"/>
          <w:sz w:val="36"/>
          <w:szCs w:val="36"/>
        </w:rPr>
        <w:t>科普讲解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比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赛随机命题</w:t>
      </w:r>
    </w:p>
    <w:p>
      <w:pPr>
        <w:ind w:left="360" w:hanging="360"/>
        <w:rPr>
          <w:rFonts w:ascii="黑体" w:hAnsi="黑体" w:eastAsia="黑体"/>
          <w:sz w:val="36"/>
          <w:szCs w:val="36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天和核心舱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石油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大科学装置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第五代战斗机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碳中和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黄山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疫苗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椭圆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法拉第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柏树</w:t>
      </w:r>
    </w:p>
    <w:p>
      <w:pPr>
        <w:pStyle w:val="6"/>
        <w:numPr>
          <w:ilvl w:val="0"/>
          <w:numId w:val="0"/>
        </w:numPr>
        <w:ind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生物多样性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紫荆花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袁隆平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老虎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</w:rPr>
        <w:t>黄河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>企鹅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火星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光合作用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0.</w:t>
      </w:r>
      <w:r>
        <w:rPr>
          <w:rFonts w:hint="eastAsia" w:ascii="仿宋" w:hAnsi="仿宋" w:eastAsia="仿宋"/>
          <w:sz w:val="32"/>
          <w:szCs w:val="32"/>
        </w:rPr>
        <w:t>咖啡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0.</w:t>
      </w:r>
      <w:r>
        <w:rPr>
          <w:rFonts w:hint="eastAsia" w:ascii="仿宋" w:hAnsi="仿宋" w:eastAsia="仿宋"/>
          <w:sz w:val="32"/>
          <w:szCs w:val="32"/>
        </w:rPr>
        <w:t>海森堡不确定性原理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C5DCD"/>
    <w:multiLevelType w:val="multilevel"/>
    <w:tmpl w:val="100C5D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44"/>
    <w:rsid w:val="00015D8B"/>
    <w:rsid w:val="001E04C3"/>
    <w:rsid w:val="00294903"/>
    <w:rsid w:val="002D2A16"/>
    <w:rsid w:val="00336883"/>
    <w:rsid w:val="005C4A1A"/>
    <w:rsid w:val="007C5F78"/>
    <w:rsid w:val="007E5BDF"/>
    <w:rsid w:val="00814F47"/>
    <w:rsid w:val="00894572"/>
    <w:rsid w:val="008F3B6B"/>
    <w:rsid w:val="00923DA2"/>
    <w:rsid w:val="009D50AE"/>
    <w:rsid w:val="00A11C03"/>
    <w:rsid w:val="00B30944"/>
    <w:rsid w:val="00CB5CA0"/>
    <w:rsid w:val="00D305FE"/>
    <w:rsid w:val="00D97C92"/>
    <w:rsid w:val="00DE2344"/>
    <w:rsid w:val="00F34568"/>
    <w:rsid w:val="33FF5CFC"/>
    <w:rsid w:val="423D4046"/>
    <w:rsid w:val="7CBB39C6"/>
    <w:rsid w:val="CF4E9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4</TotalTime>
  <ScaleCrop>false</ScaleCrop>
  <LinksUpToDate>false</LinksUpToDate>
  <CharactersWithSpaces>153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2021-05-02T08:43:00Z</dcterms:created>
  <dc:creator>邱 博士</dc:creator>
  <cp:lastModifiedBy>jinxin</cp:lastModifiedBy>
  <cp:lastPrinted>2021-07-15T18:26:00Z</cp:lastPrinted>
  <dcterms:modified xsi:type="dcterms:W3CDTF">2021-07-26T10:21:10Z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